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D7338" w14:textId="77777777" w:rsidR="00241C8E" w:rsidRPr="002B2F8A" w:rsidRDefault="00241C8E" w:rsidP="00241C8E">
      <w:pPr>
        <w:pStyle w:val="xmsonormal"/>
        <w:spacing w:before="0" w:beforeAutospacing="0" w:after="0" w:afterAutospacing="0"/>
        <w:jc w:val="center"/>
        <w:rPr>
          <w:rFonts w:ascii="Gotham Pro Light" w:hAnsi="Gotham Pro Light" w:cs="Gotham Pro Light"/>
          <w:color w:val="000000"/>
        </w:rPr>
      </w:pPr>
      <w:r w:rsidRPr="002B2F8A">
        <w:rPr>
          <w:rFonts w:ascii="Gotham Pro Light" w:hAnsi="Gotham Pro Light" w:cs="Gotham Pro Light"/>
          <w:b/>
          <w:bCs/>
          <w:color w:val="000000"/>
        </w:rPr>
        <w:t>CHENOT PALACE HEALTH WELLNESS HOTEL GABALA. MORE THAN JUST A WORLD, A UNIVERSE OF WELLNESS.</w:t>
      </w:r>
    </w:p>
    <w:p w14:paraId="235F7C08" w14:textId="5B44CC4D"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795E94B7" w14:textId="77777777" w:rsidR="00336921" w:rsidRPr="002B2F8A" w:rsidRDefault="00336921" w:rsidP="00241C8E">
      <w:pPr>
        <w:pStyle w:val="xmsonormal"/>
        <w:spacing w:before="0" w:beforeAutospacing="0" w:after="0" w:afterAutospacing="0"/>
        <w:jc w:val="both"/>
        <w:rPr>
          <w:rFonts w:ascii="Gotham Pro Light" w:hAnsi="Gotham Pro Light" w:cs="Gotham Pro Light"/>
          <w:color w:val="000000"/>
        </w:rPr>
      </w:pPr>
    </w:p>
    <w:p w14:paraId="2125FCE0" w14:textId="252D808B"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b/>
          <w:bCs/>
          <w:i/>
          <w:iCs/>
          <w:color w:val="000000"/>
          <w:lang w:val="it-IT"/>
        </w:rPr>
        <w:t xml:space="preserve">Renowned Health and Wellness specialist Henri Chenot, has launched a modern health wellness retreat in Azerbaijan. Five luxury stars will shine over the breathtaking </w:t>
      </w:r>
      <w:r w:rsidR="00F31E90">
        <w:rPr>
          <w:rFonts w:ascii="Gotham Pro Light" w:hAnsi="Gotham Pro Light" w:cs="Gotham Pro Light"/>
          <w:b/>
          <w:bCs/>
          <w:i/>
          <w:iCs/>
          <w:color w:val="000000"/>
          <w:lang w:val="it-IT"/>
        </w:rPr>
        <w:t>Nohur</w:t>
      </w:r>
      <w:r w:rsidRPr="002B2F8A">
        <w:rPr>
          <w:rFonts w:ascii="Gotham Pro Light" w:hAnsi="Gotham Pro Light" w:cs="Gotham Pro Light"/>
          <w:b/>
          <w:bCs/>
          <w:i/>
          <w:iCs/>
          <w:color w:val="000000"/>
          <w:lang w:val="it-IT"/>
        </w:rPr>
        <w:t xml:space="preserve"> Lake hosting a new hotel resort that is</w:t>
      </w:r>
      <w:r w:rsidRPr="002B2F8A">
        <w:rPr>
          <w:rStyle w:val="apple-converted-space"/>
          <w:rFonts w:ascii="Gotham Pro Light" w:hAnsi="Gotham Pro Light" w:cs="Gotham Pro Light"/>
          <w:b/>
          <w:bCs/>
          <w:i/>
          <w:iCs/>
          <w:color w:val="000000"/>
          <w:lang w:val="it-IT"/>
        </w:rPr>
        <w:t> </w:t>
      </w:r>
      <w:r w:rsidRPr="002B2F8A">
        <w:rPr>
          <w:rFonts w:ascii="Gotham Pro Light" w:hAnsi="Gotham Pro Light" w:cs="Gotham Pro Light"/>
          <w:b/>
          <w:bCs/>
          <w:i/>
          <w:iCs/>
          <w:color w:val="000000"/>
          <w:lang w:val="it-IT"/>
        </w:rPr>
        <w:t>entirely based on the eminent holistic detox and revitalization Chenot methods.</w:t>
      </w:r>
    </w:p>
    <w:p w14:paraId="4962D92B"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70321E82" w14:textId="397E831B"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rPr>
        <w:t>Surrounded by the tranquillity</w:t>
      </w:r>
      <w:r w:rsidRPr="002B2F8A">
        <w:rPr>
          <w:rStyle w:val="apple-converted-space"/>
          <w:rFonts w:ascii="Gotham Pro Light" w:hAnsi="Gotham Pro Light" w:cs="Gotham Pro Light"/>
          <w:color w:val="FF0000"/>
        </w:rPr>
        <w:t> </w:t>
      </w:r>
      <w:r w:rsidRPr="002B2F8A">
        <w:rPr>
          <w:rFonts w:ascii="Gotham Pro Light" w:hAnsi="Gotham Pro Light" w:cs="Gotham Pro Light"/>
          <w:color w:val="000000"/>
        </w:rPr>
        <w:t xml:space="preserve">of the magical pinewoods, and overlooking the peaceful </w:t>
      </w:r>
      <w:proofErr w:type="spellStart"/>
      <w:r w:rsidRPr="002B2F8A">
        <w:rPr>
          <w:rFonts w:ascii="Gotham Pro Light" w:hAnsi="Gotham Pro Light" w:cs="Gotham Pro Light"/>
          <w:color w:val="000000"/>
        </w:rPr>
        <w:t>Nohur</w:t>
      </w:r>
      <w:proofErr w:type="spellEnd"/>
      <w:r w:rsidRPr="002B2F8A">
        <w:rPr>
          <w:rFonts w:ascii="Gotham Pro Light" w:hAnsi="Gotham Pro Light" w:cs="Gotham Pro Light"/>
          <w:color w:val="000000"/>
        </w:rPr>
        <w:t xml:space="preserve"> Lake, the new</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 xml:space="preserve">Chenot Palace Hotel in </w:t>
      </w:r>
      <w:bookmarkStart w:id="0" w:name="_GoBack"/>
      <w:r w:rsidRPr="002B2F8A">
        <w:rPr>
          <w:rFonts w:ascii="Gotham Pro Light" w:hAnsi="Gotham Pro Light" w:cs="Gotham Pro Light"/>
          <w:color w:val="000000"/>
        </w:rPr>
        <w:t>Gabala</w:t>
      </w:r>
      <w:bookmarkEnd w:id="0"/>
      <w:r w:rsidRPr="002B2F8A">
        <w:rPr>
          <w:rFonts w:ascii="Gotham Pro Light" w:hAnsi="Gotham Pro Light" w:cs="Gotham Pro Light"/>
          <w:color w:val="000000"/>
        </w:rPr>
        <w:t xml:space="preserve"> represents a</w:t>
      </w:r>
      <w:r w:rsidRPr="002B2F8A">
        <w:rPr>
          <w:rStyle w:val="apple-converted-space"/>
          <w:rFonts w:ascii="Gotham Pro Light" w:hAnsi="Gotham Pro Light" w:cs="Gotham Pro Light"/>
          <w:color w:val="000000"/>
        </w:rPr>
        <w:t> </w:t>
      </w:r>
      <w:r w:rsidRPr="002B2F8A">
        <w:rPr>
          <w:rFonts w:ascii="Gotham Pro Light" w:hAnsi="Gotham Pro Light" w:cs="Gotham Pro Light"/>
          <w:b/>
          <w:bCs/>
          <w:color w:val="000000"/>
        </w:rPr>
        <w:t>new concept of a health wellness</w:t>
      </w:r>
      <w:r w:rsidRPr="002B2F8A">
        <w:rPr>
          <w:rStyle w:val="apple-converted-space"/>
          <w:rFonts w:ascii="Gotham Pro Light" w:hAnsi="Gotham Pro Light" w:cs="Gotham Pro Light"/>
          <w:b/>
          <w:bCs/>
          <w:color w:val="000000"/>
        </w:rPr>
        <w:t> </w:t>
      </w:r>
      <w:r w:rsidRPr="002B2F8A">
        <w:rPr>
          <w:rFonts w:ascii="Gotham Pro Light" w:hAnsi="Gotham Pro Light" w:cs="Gotham Pro Light"/>
          <w:b/>
          <w:bCs/>
          <w:color w:val="000000"/>
        </w:rPr>
        <w:t>retreat</w:t>
      </w:r>
      <w:r w:rsidRPr="002B2F8A">
        <w:rPr>
          <w:rStyle w:val="apple-converted-space"/>
          <w:rFonts w:ascii="Gotham Pro Light" w:hAnsi="Gotham Pro Light" w:cs="Gotham Pro Light"/>
          <w:color w:val="000000"/>
        </w:rPr>
        <w:t> </w:t>
      </w:r>
      <w:r w:rsidR="00336921" w:rsidRPr="002B2F8A">
        <w:rPr>
          <w:rFonts w:ascii="Gotham Pro Light" w:hAnsi="Gotham Pro Light" w:cs="Gotham Pro Light"/>
          <w:color w:val="000000"/>
        </w:rPr>
        <w:t xml:space="preserve">in </w:t>
      </w:r>
      <w:r w:rsidRPr="002B2F8A">
        <w:rPr>
          <w:rFonts w:ascii="Gotham Pro Light" w:hAnsi="Gotham Pro Light" w:cs="Gotham Pro Light"/>
          <w:color w:val="000000"/>
        </w:rPr>
        <w:t>the heart of the great Caucasian forest.</w:t>
      </w:r>
    </w:p>
    <w:p w14:paraId="4DC963E7"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420A665D"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rPr>
        <w:t xml:space="preserve">If the Chenot philosophy were to be translated into a landscape, it would be the exquisite forests, the ambiance of the lakes, the energy of the waterfalls and the gentleness of the hills of the Gabala region. An idyllic place that offers, along with </w:t>
      </w:r>
      <w:proofErr w:type="spellStart"/>
      <w:r w:rsidRPr="002B2F8A">
        <w:rPr>
          <w:rFonts w:ascii="Gotham Pro Light" w:hAnsi="Gotham Pro Light" w:cs="Gotham Pro Light"/>
          <w:color w:val="000000"/>
        </w:rPr>
        <w:t>breathtaking</w:t>
      </w:r>
      <w:proofErr w:type="spellEnd"/>
      <w:r w:rsidRPr="002B2F8A">
        <w:rPr>
          <w:rFonts w:ascii="Gotham Pro Light" w:hAnsi="Gotham Pro Light" w:cs="Gotham Pro Light"/>
          <w:color w:val="000000"/>
        </w:rPr>
        <w:t xml:space="preserve"> beauty, a unique combination of both serenity and energy.</w:t>
      </w:r>
    </w:p>
    <w:p w14:paraId="2405E8A3"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11BA6971" w14:textId="37A3BF86" w:rsidR="00241C8E" w:rsidRPr="002B2F8A" w:rsidRDefault="00241C8E" w:rsidP="00241C8E">
      <w:pPr>
        <w:jc w:val="both"/>
        <w:rPr>
          <w:rFonts w:ascii="Gotham Pro Light" w:hAnsi="Gotham Pro Light" w:cs="Gotham Pro Light"/>
          <w:lang w:val="en-US"/>
        </w:rPr>
      </w:pPr>
      <w:r w:rsidRPr="002B2F8A">
        <w:rPr>
          <w:rFonts w:ascii="Gotham Pro Light" w:hAnsi="Gotham Pro Light" w:cs="Gotham Pro Light"/>
          <w:color w:val="000000"/>
        </w:rPr>
        <w:t>The</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Chenot Palace Gabala</w:t>
      </w:r>
      <w:r w:rsidRPr="002B2F8A">
        <w:rPr>
          <w:rStyle w:val="apple-converted-space"/>
          <w:rFonts w:ascii="Gotham Pro Light" w:hAnsi="Gotham Pro Light" w:cs="Gotham Pro Light"/>
          <w:b/>
          <w:bCs/>
          <w:color w:val="000000"/>
        </w:rPr>
        <w:t> </w:t>
      </w:r>
      <w:r w:rsidRPr="002B2F8A">
        <w:rPr>
          <w:rFonts w:ascii="Gotham Pro Light" w:hAnsi="Gotham Pro Light" w:cs="Gotham Pro Light"/>
          <w:b/>
          <w:bCs/>
          <w:color w:val="000000"/>
        </w:rPr>
        <w:t>is a perfect getaway retreat</w:t>
      </w:r>
      <w:r w:rsidRPr="002B2F8A">
        <w:rPr>
          <w:rStyle w:val="apple-converted-space"/>
          <w:rFonts w:ascii="Gotham Pro Light" w:hAnsi="Gotham Pro Light" w:cs="Gotham Pro Light"/>
          <w:color w:val="000000"/>
        </w:rPr>
        <w:t> </w:t>
      </w:r>
      <w:r w:rsidRPr="002B2F8A">
        <w:rPr>
          <w:rFonts w:ascii="Gotham Pro Light" w:hAnsi="Gotham Pro Light" w:cs="Gotham Pro Light"/>
          <w:b/>
          <w:bCs/>
          <w:color w:val="000000"/>
        </w:rPr>
        <w:t xml:space="preserve">far from </w:t>
      </w:r>
      <w:r w:rsidRPr="002B2F8A">
        <w:rPr>
          <w:rFonts w:ascii="Gotham Pro Light" w:hAnsi="Gotham Pro Light" w:cs="Gotham Pro Light"/>
          <w:b/>
          <w:lang w:val="en-US"/>
        </w:rPr>
        <w:t>far from the hustle and bustle of congested cities,</w:t>
      </w:r>
      <w:r w:rsidRPr="002B2F8A">
        <w:rPr>
          <w:rFonts w:ascii="Gotham Pro Light" w:hAnsi="Gotham Pro Light" w:cs="Gotham Pro Light"/>
          <w:lang w:val="en-US"/>
        </w:rPr>
        <w:t xml:space="preserve"> where to recharge the batteries and gather new strength to replace the energy that daily life drains out of us.</w:t>
      </w:r>
    </w:p>
    <w:p w14:paraId="1FF74C6D" w14:textId="77777777" w:rsidR="00241C8E" w:rsidRPr="002B2F8A" w:rsidRDefault="00241C8E" w:rsidP="00241C8E">
      <w:pPr>
        <w:jc w:val="both"/>
        <w:rPr>
          <w:rFonts w:ascii="Gotham Pro Light" w:hAnsi="Gotham Pro Light" w:cs="Gotham Pro Light"/>
          <w:lang w:val="en-US"/>
        </w:rPr>
      </w:pPr>
    </w:p>
    <w:p w14:paraId="376BDEAE"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rPr>
        <w:t>With the opening of this new resort, the Chenot therapeutic approach is broadened. A</w:t>
      </w:r>
      <w:r w:rsidRPr="002B2F8A">
        <w:rPr>
          <w:rStyle w:val="apple-converted-space"/>
          <w:rFonts w:ascii="Gotham Pro Light" w:hAnsi="Gotham Pro Light" w:cs="Gotham Pro Light"/>
          <w:color w:val="000000"/>
        </w:rPr>
        <w:t> </w:t>
      </w:r>
      <w:r w:rsidRPr="002B2F8A">
        <w:rPr>
          <w:rFonts w:ascii="Gotham Pro Light" w:hAnsi="Gotham Pro Light" w:cs="Gotham Pro Light"/>
          <w:b/>
          <w:bCs/>
          <w:color w:val="000000"/>
        </w:rPr>
        <w:t>medical spa facility of 6.000 square meters is fully dedicated to the most advanced diagnostic techniques and state of the art equipment</w:t>
      </w:r>
      <w:r w:rsidRPr="002B2F8A">
        <w:rPr>
          <w:rFonts w:ascii="Gotham Pro Light" w:hAnsi="Gotham Pro Light" w:cs="Gotham Pro Light"/>
          <w:color w:val="000000"/>
        </w:rPr>
        <w:t>. This, together with the powerful and unique Chenot method of treatment protocols, enables the specialized medical professionals to provide each guest with personalized programs that enhance Individual wellness.</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Point of relevance, the innovative</w:t>
      </w:r>
      <w:r w:rsidRPr="002B2F8A">
        <w:rPr>
          <w:rStyle w:val="apple-converted-space"/>
          <w:rFonts w:ascii="Gotham Pro Light" w:hAnsi="Gotham Pro Light" w:cs="Gotham Pro Light"/>
          <w:color w:val="000000"/>
        </w:rPr>
        <w:t> </w:t>
      </w:r>
      <w:r w:rsidRPr="002B2F8A">
        <w:rPr>
          <w:rFonts w:ascii="Gotham Pro Light" w:hAnsi="Gotham Pro Light" w:cs="Gotham Pro Light"/>
          <w:b/>
          <w:bCs/>
          <w:color w:val="000000"/>
        </w:rPr>
        <w:t>Human Performance Department</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 xml:space="preserve">in full scale with a top class Metabolic Laboratory for metabolic optimizing, a </w:t>
      </w:r>
      <w:proofErr w:type="spellStart"/>
      <w:r w:rsidRPr="002B2F8A">
        <w:rPr>
          <w:rFonts w:ascii="Gotham Pro Light" w:hAnsi="Gotham Pro Light" w:cs="Gotham Pro Light"/>
          <w:color w:val="000000"/>
        </w:rPr>
        <w:t>Cryo</w:t>
      </w:r>
      <w:proofErr w:type="spellEnd"/>
      <w:r w:rsidRPr="002B2F8A">
        <w:rPr>
          <w:rFonts w:ascii="Gotham Pro Light" w:hAnsi="Gotham Pro Light" w:cs="Gotham Pro Light"/>
          <w:color w:val="000000"/>
        </w:rPr>
        <w:t xml:space="preserve"> Chamber at -110</w:t>
      </w:r>
      <w:r w:rsidRPr="002B2F8A">
        <w:rPr>
          <w:rFonts w:ascii="Cambria" w:hAnsi="Cambria" w:cs="Cambria"/>
          <w:color w:val="000000"/>
        </w:rPr>
        <w:t>°</w:t>
      </w:r>
      <w:r w:rsidRPr="002B2F8A">
        <w:rPr>
          <w:rFonts w:ascii="Gotham Pro Light" w:hAnsi="Gotham Pro Light" w:cs="Gotham Pro Light"/>
          <w:color w:val="000000"/>
        </w:rPr>
        <w:t xml:space="preserve"> C for whole-body cryotherapy and a Sports Lab for fitness screening, Antigravity technologies and </w:t>
      </w:r>
      <w:proofErr w:type="spellStart"/>
      <w:r w:rsidRPr="002B2F8A">
        <w:rPr>
          <w:rFonts w:ascii="Gotham Pro Light" w:hAnsi="Gotham Pro Light" w:cs="Gotham Pro Light"/>
          <w:color w:val="000000"/>
        </w:rPr>
        <w:t>Normobaric</w:t>
      </w:r>
      <w:proofErr w:type="spellEnd"/>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Hypoxic (oxygen reduced) training for physical wellness.</w:t>
      </w:r>
    </w:p>
    <w:p w14:paraId="404A8FC1"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0779B117"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rPr>
        <w:t xml:space="preserve">Individual Wellness is exactly what </w:t>
      </w:r>
      <w:proofErr w:type="spellStart"/>
      <w:r w:rsidRPr="002B2F8A">
        <w:rPr>
          <w:rFonts w:ascii="Gotham Pro Light" w:hAnsi="Gotham Pro Light" w:cs="Gotham Pro Light"/>
          <w:color w:val="000000"/>
        </w:rPr>
        <w:t>Dr.</w:t>
      </w:r>
      <w:proofErr w:type="spellEnd"/>
      <w:r w:rsidRPr="002B2F8A">
        <w:rPr>
          <w:rFonts w:ascii="Gotham Pro Light" w:hAnsi="Gotham Pro Light" w:cs="Gotham Pro Light"/>
          <w:color w:val="000000"/>
        </w:rPr>
        <w:t xml:space="preserve"> Henri Chenot has been dedicated to, for more than 45 years with perseverance and research his method focuses</w:t>
      </w:r>
      <w:r w:rsidRPr="002B2F8A">
        <w:rPr>
          <w:rStyle w:val="apple-converted-space"/>
          <w:rFonts w:ascii="Gotham Pro Light" w:hAnsi="Gotham Pro Light" w:cs="Gotham Pro Light"/>
          <w:b/>
          <w:bCs/>
          <w:color w:val="000000"/>
        </w:rPr>
        <w:t> </w:t>
      </w:r>
      <w:r w:rsidRPr="002B2F8A">
        <w:rPr>
          <w:rFonts w:ascii="Gotham Pro Light" w:hAnsi="Gotham Pro Light" w:cs="Gotham Pro Light"/>
          <w:b/>
          <w:bCs/>
          <w:color w:val="000000"/>
        </w:rPr>
        <w:t>to provide</w:t>
      </w:r>
      <w:r w:rsidRPr="002B2F8A">
        <w:rPr>
          <w:rStyle w:val="apple-converted-space"/>
          <w:rFonts w:ascii="Gotham Pro Light" w:hAnsi="Gotham Pro Light" w:cs="Gotham Pro Light"/>
          <w:b/>
          <w:bCs/>
          <w:color w:val="000000"/>
        </w:rPr>
        <w:t> </w:t>
      </w:r>
      <w:r w:rsidRPr="002B2F8A">
        <w:rPr>
          <w:rFonts w:ascii="Gotham Pro Light" w:hAnsi="Gotham Pro Light" w:cs="Gotham Pro Light"/>
          <w:b/>
          <w:bCs/>
          <w:color w:val="000000"/>
        </w:rPr>
        <w:t>the Individual with a holistic view of the body, mind and emotional life</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as a prerequisite for a person’s sense of harmony.</w:t>
      </w:r>
    </w:p>
    <w:p w14:paraId="628B67E4"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191D79EF" w14:textId="77777777" w:rsidR="00241C8E" w:rsidRPr="002B2F8A" w:rsidRDefault="00241C8E" w:rsidP="00241C8E">
      <w:pPr>
        <w:pStyle w:val="xmsonormal"/>
        <w:spacing w:before="0" w:beforeAutospacing="0" w:after="0" w:afterAutospacing="0"/>
        <w:jc w:val="both"/>
        <w:rPr>
          <w:rFonts w:ascii="Gotham Pro Light" w:hAnsi="Gotham Pro Light" w:cs="Gotham Pro Light"/>
          <w:i/>
          <w:iCs/>
          <w:color w:val="000000"/>
        </w:rPr>
      </w:pPr>
      <w:r w:rsidRPr="002B2F8A">
        <w:rPr>
          <w:rFonts w:ascii="Gotham Pro Light" w:hAnsi="Gotham Pro Light" w:cs="Gotham Pro Light"/>
          <w:i/>
          <w:iCs/>
          <w:color w:val="000000"/>
        </w:rPr>
        <w:t xml:space="preserve">“People are living longer, and there is the need to maintain performance as in youth. Our quest, our constant commitment, is to provide the means to invest in wellness so that our body cells will be </w:t>
      </w:r>
      <w:r w:rsidRPr="002B2F8A">
        <w:rPr>
          <w:rFonts w:ascii="Gotham Pro Light" w:hAnsi="Gotham Pro Light" w:cs="Gotham Pro Light"/>
          <w:i/>
          <w:iCs/>
          <w:color w:val="000000"/>
        </w:rPr>
        <w:lastRenderedPageBreak/>
        <w:t>harmonious and rich in vital energy and functionality. It is a commitment that we fulfil with pride, professional care and team spirit.” (</w:t>
      </w:r>
      <w:proofErr w:type="spellStart"/>
      <w:r w:rsidRPr="002B2F8A">
        <w:rPr>
          <w:rFonts w:ascii="Gotham Pro Light" w:hAnsi="Gotham Pro Light" w:cs="Gotham Pro Light"/>
          <w:i/>
          <w:iCs/>
          <w:color w:val="000000"/>
        </w:rPr>
        <w:t>Dr.</w:t>
      </w:r>
      <w:proofErr w:type="spellEnd"/>
      <w:r w:rsidRPr="002B2F8A">
        <w:rPr>
          <w:rFonts w:ascii="Gotham Pro Light" w:hAnsi="Gotham Pro Light" w:cs="Gotham Pro Light"/>
          <w:i/>
          <w:iCs/>
          <w:color w:val="000000"/>
        </w:rPr>
        <w:t xml:space="preserve"> Henri Chenot)</w:t>
      </w:r>
    </w:p>
    <w:p w14:paraId="1ADB9314"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74A62427"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rPr>
        <w:t>Over the years this principle has led the Chenot Group to develop a unique synergy of powerful treatment protocols that are applied over a short period of time. These unique methods aim to stimulate the body to</w:t>
      </w:r>
      <w:r w:rsidRPr="002B2F8A">
        <w:rPr>
          <w:rStyle w:val="apple-converted-space"/>
          <w:rFonts w:ascii="Gotham Pro Light" w:hAnsi="Gotham Pro Light" w:cs="Gotham Pro Light"/>
          <w:color w:val="000000"/>
        </w:rPr>
        <w:t> </w:t>
      </w:r>
      <w:r w:rsidRPr="002B2F8A">
        <w:rPr>
          <w:rFonts w:ascii="Gotham Pro Light" w:hAnsi="Gotham Pro Light" w:cs="Gotham Pro Light"/>
          <w:b/>
          <w:bCs/>
          <w:color w:val="000000"/>
        </w:rPr>
        <w:t>eliminate toxins, assimilate nutrients, increase vitality, energy levels and rebalance the physiological equilibrium with long-term benefits</w:t>
      </w:r>
      <w:r w:rsidRPr="002B2F8A">
        <w:rPr>
          <w:rFonts w:ascii="Gotham Pro Light" w:hAnsi="Gotham Pro Light" w:cs="Gotham Pro Light"/>
          <w:color w:val="000000"/>
        </w:rPr>
        <w:t>. Results are heightened when complimented with the advised lifestyle changes according to Individual needs.</w:t>
      </w:r>
    </w:p>
    <w:p w14:paraId="24C5EDB9"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583D87EE"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rPr>
        <w:t>The correct diagnosis is made following a holistic approach,</w:t>
      </w:r>
      <w:r w:rsidRPr="002B2F8A">
        <w:rPr>
          <w:rStyle w:val="apple-converted-space"/>
          <w:rFonts w:ascii="Gotham Pro Light" w:hAnsi="Gotham Pro Light" w:cs="Gotham Pro Light"/>
          <w:color w:val="000000"/>
        </w:rPr>
        <w:t> </w:t>
      </w:r>
      <w:bookmarkStart w:id="1" w:name="x__GoBack"/>
      <w:r w:rsidRPr="002B2F8A">
        <w:rPr>
          <w:rStyle w:val="apple-converted-space"/>
          <w:rFonts w:ascii="Gotham Pro Light" w:hAnsi="Gotham Pro Light" w:cs="Gotham Pro Light"/>
          <w:color w:val="000000"/>
        </w:rPr>
        <w:t xml:space="preserve">an </w:t>
      </w:r>
      <w:r w:rsidRPr="002B2F8A">
        <w:rPr>
          <w:rFonts w:ascii="Gotham Pro Light" w:hAnsi="Gotham Pro Light" w:cs="Gotham Pro Light"/>
          <w:color w:val="000000"/>
        </w:rPr>
        <w:t>essential</w:t>
      </w:r>
      <w:r w:rsidRPr="002B2F8A">
        <w:rPr>
          <w:rStyle w:val="apple-converted-space"/>
          <w:rFonts w:ascii="Gotham Pro Light" w:hAnsi="Gotham Pro Light" w:cs="Gotham Pro Light"/>
          <w:color w:val="000000"/>
        </w:rPr>
        <w:t> </w:t>
      </w:r>
      <w:bookmarkEnd w:id="1"/>
      <w:r w:rsidRPr="002B2F8A">
        <w:rPr>
          <w:rFonts w:ascii="Gotham Pro Light" w:hAnsi="Gotham Pro Light" w:cs="Gotham Pro Light"/>
          <w:color w:val="000000"/>
        </w:rPr>
        <w:t>requirement to understand the guests’ Individual wellness status and provide them with personal treatment plans.</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The targeted treatments applied will positively signal the body to build up its own internal medicine and to respond by</w:t>
      </w:r>
      <w:r w:rsidRPr="002B2F8A">
        <w:rPr>
          <w:rStyle w:val="apple-converted-space"/>
          <w:rFonts w:ascii="Gotham Pro Light" w:hAnsi="Gotham Pro Light" w:cs="Gotham Pro Light"/>
          <w:color w:val="000000"/>
        </w:rPr>
        <w:t> </w:t>
      </w:r>
      <w:r w:rsidRPr="002B2F8A">
        <w:rPr>
          <w:rFonts w:ascii="Gotham Pro Light" w:hAnsi="Gotham Pro Light" w:cs="Gotham Pro Light"/>
          <w:b/>
          <w:bCs/>
          <w:color w:val="000000"/>
        </w:rPr>
        <w:t>regaining energy, functional capacity, inner harmony</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and to consciously preserve them over a long period of time.</w:t>
      </w:r>
    </w:p>
    <w:p w14:paraId="4B94985E"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1EA61F00" w14:textId="37FF1554" w:rsidR="00241C8E" w:rsidRPr="002B2F8A" w:rsidRDefault="00241C8E" w:rsidP="00241C8E">
      <w:pPr>
        <w:pStyle w:val="NormalWeb"/>
        <w:spacing w:before="0" w:beforeAutospacing="0" w:after="300" w:afterAutospacing="0" w:line="250" w:lineRule="atLeast"/>
        <w:jc w:val="both"/>
        <w:textAlignment w:val="baseline"/>
        <w:rPr>
          <w:rFonts w:ascii="Gotham Pro Light" w:hAnsi="Gotham Pro Light" w:cs="Gotham Pro Light"/>
          <w:color w:val="000000"/>
          <w:sz w:val="24"/>
          <w:szCs w:val="24"/>
        </w:rPr>
      </w:pPr>
      <w:r w:rsidRPr="002B2F8A">
        <w:rPr>
          <w:rFonts w:ascii="Gotham Pro Light" w:hAnsi="Gotham Pro Light" w:cs="Gotham Pro Light"/>
          <w:color w:val="000000"/>
          <w:sz w:val="24"/>
          <w:szCs w:val="24"/>
        </w:rPr>
        <w:t>Accompanying each guests on their path, is a</w:t>
      </w:r>
      <w:r w:rsidRPr="002B2F8A">
        <w:rPr>
          <w:rStyle w:val="apple-converted-space"/>
          <w:rFonts w:ascii="Gotham Pro Light" w:hAnsi="Gotham Pro Light" w:cs="Gotham Pro Light"/>
          <w:color w:val="000000"/>
          <w:sz w:val="24"/>
          <w:szCs w:val="24"/>
        </w:rPr>
        <w:t> </w:t>
      </w:r>
      <w:r w:rsidRPr="002B2F8A">
        <w:rPr>
          <w:rFonts w:ascii="Gotham Pro Light" w:hAnsi="Gotham Pro Light" w:cs="Gotham Pro Light"/>
          <w:b/>
          <w:bCs/>
          <w:color w:val="000000"/>
          <w:sz w:val="24"/>
          <w:szCs w:val="24"/>
        </w:rPr>
        <w:t>highly qualified</w:t>
      </w:r>
      <w:r w:rsidRPr="002B2F8A">
        <w:rPr>
          <w:rStyle w:val="apple-converted-space"/>
          <w:rFonts w:ascii="Gotham Pro Light" w:hAnsi="Gotham Pro Light" w:cs="Gotham Pro Light"/>
          <w:b/>
          <w:bCs/>
          <w:color w:val="000000"/>
          <w:sz w:val="24"/>
          <w:szCs w:val="24"/>
        </w:rPr>
        <w:t> </w:t>
      </w:r>
      <w:r w:rsidRPr="002B2F8A">
        <w:rPr>
          <w:rFonts w:ascii="Gotham Pro Light" w:hAnsi="Gotham Pro Light" w:cs="Gotham Pro Light"/>
          <w:b/>
          <w:bCs/>
          <w:color w:val="000000"/>
          <w:sz w:val="24"/>
          <w:szCs w:val="24"/>
        </w:rPr>
        <w:t>European team of medical professionals</w:t>
      </w:r>
      <w:r w:rsidRPr="002B2F8A">
        <w:rPr>
          <w:rStyle w:val="apple-converted-space"/>
          <w:rFonts w:ascii="Gotham Pro Light" w:hAnsi="Gotham Pro Light" w:cs="Gotham Pro Light"/>
          <w:color w:val="000000"/>
          <w:sz w:val="24"/>
          <w:szCs w:val="24"/>
        </w:rPr>
        <w:t> </w:t>
      </w:r>
      <w:r w:rsidR="006E55F0">
        <w:rPr>
          <w:rFonts w:ascii="Gotham Pro Light" w:hAnsi="Gotham Pro Light" w:cs="Gotham Pro Light"/>
          <w:color w:val="000000"/>
          <w:sz w:val="24"/>
          <w:szCs w:val="24"/>
        </w:rPr>
        <w:t xml:space="preserve">in </w:t>
      </w:r>
      <w:r w:rsidRPr="002B2F8A">
        <w:rPr>
          <w:rFonts w:ascii="Gotham Pro Light" w:hAnsi="Gotham Pro Light" w:cs="Gotham Pro Light"/>
          <w:color w:val="000000"/>
          <w:sz w:val="24"/>
          <w:szCs w:val="24"/>
        </w:rPr>
        <w:t>internal medicine, cardiology, sport medicine, energetic medicine, acupuncture, aesthetic medicine, nutrition, osteopathy, physical therapy and fitness. This devoted team is actively involved in participating and studying recent research presented at the most renowned international medical congresses. As a result, they are able to provide the latest and most effective techniques and technology that deliver excellent and long lasting results.</w:t>
      </w:r>
    </w:p>
    <w:p w14:paraId="65FFF619"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lang w:val="it-IT"/>
        </w:rPr>
        <w:t>As the integral part of the method,</w:t>
      </w:r>
      <w:r w:rsidRPr="002B2F8A">
        <w:rPr>
          <w:rStyle w:val="apple-converted-space"/>
          <w:rFonts w:ascii="Gotham Pro Light" w:hAnsi="Gotham Pro Light" w:cs="Gotham Pro Light"/>
          <w:b/>
          <w:bCs/>
          <w:color w:val="000000"/>
          <w:lang w:val="it-IT"/>
        </w:rPr>
        <w:t> </w:t>
      </w:r>
      <w:r w:rsidRPr="002B2F8A">
        <w:rPr>
          <w:rFonts w:ascii="Gotham Pro Light" w:hAnsi="Gotham Pro Light" w:cs="Gotham Pro Light"/>
          <w:color w:val="000000"/>
          <w:lang w:val="it-IT"/>
        </w:rPr>
        <w:t>the Chenot diet</w:t>
      </w:r>
      <w:r w:rsidRPr="002B2F8A">
        <w:rPr>
          <w:rStyle w:val="apple-converted-space"/>
          <w:rFonts w:ascii="Gotham Pro Light" w:hAnsi="Gotham Pro Light" w:cs="Gotham Pro Light"/>
          <w:b/>
          <w:bCs/>
          <w:color w:val="000000"/>
          <w:lang w:val="it-IT"/>
        </w:rPr>
        <w:t> </w:t>
      </w:r>
      <w:r w:rsidRPr="002B2F8A">
        <w:rPr>
          <w:rFonts w:ascii="Gotham Pro Light" w:hAnsi="Gotham Pro Light" w:cs="Gotham Pro Light"/>
          <w:color w:val="000000"/>
        </w:rPr>
        <w:t>demonstrates that</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 xml:space="preserve">individual wellness does not only come from the finest ingredients but also from the caloric density, nutritional value and unique </w:t>
      </w:r>
      <w:r w:rsidRPr="002B2F8A">
        <w:rPr>
          <w:rFonts w:ascii="Gotham Pro Light" w:hAnsi="Gotham Pro Light" w:cs="Gotham Pro Light"/>
        </w:rPr>
        <w:t xml:space="preserve">preparation and cooking process of food that is provided with exquisite taste and presentation. </w:t>
      </w:r>
      <w:r w:rsidRPr="002B2F8A">
        <w:rPr>
          <w:rFonts w:ascii="Gotham Pro Light" w:hAnsi="Gotham Pro Light" w:cs="Gotham Pro Light"/>
          <w:color w:val="000000"/>
        </w:rPr>
        <w:t>Diet is crucial to</w:t>
      </w:r>
      <w:r w:rsidRPr="002B2F8A">
        <w:rPr>
          <w:rStyle w:val="apple-converted-space"/>
          <w:rFonts w:ascii="Gotham Pro Light" w:hAnsi="Gotham Pro Light" w:cs="Gotham Pro Light"/>
          <w:b/>
          <w:bCs/>
          <w:color w:val="000000"/>
        </w:rPr>
        <w:t> </w:t>
      </w:r>
      <w:r w:rsidRPr="002B2F8A">
        <w:rPr>
          <w:rFonts w:ascii="Gotham Pro Light" w:hAnsi="Gotham Pro Light" w:cs="Gotham Pro Light"/>
          <w:color w:val="000000"/>
        </w:rPr>
        <w:t>clean and rebalance the body, stimulating cell repair mechanisms with anti-aging and anti-inflammatory action. The</w:t>
      </w:r>
      <w:r w:rsidRPr="002B2F8A">
        <w:rPr>
          <w:rStyle w:val="apple-converted-space"/>
          <w:rFonts w:ascii="Gotham Pro Light" w:hAnsi="Gotham Pro Light" w:cs="Gotham Pro Light"/>
          <w:color w:val="000000"/>
        </w:rPr>
        <w:t> </w:t>
      </w:r>
      <w:r w:rsidRPr="002B2F8A">
        <w:rPr>
          <w:rFonts w:ascii="Gotham Pro Light" w:hAnsi="Gotham Pro Light" w:cs="Gotham Pro Light"/>
          <w:b/>
          <w:bCs/>
          <w:color w:val="000000"/>
        </w:rPr>
        <w:t>synergy of diet and treatments</w:t>
      </w:r>
      <w:r w:rsidRPr="002B2F8A">
        <w:rPr>
          <w:rStyle w:val="apple-converted-space"/>
          <w:rFonts w:ascii="Gotham Pro Light" w:hAnsi="Gotham Pro Light" w:cs="Gotham Pro Light"/>
          <w:b/>
          <w:bCs/>
          <w:color w:val="000000"/>
        </w:rPr>
        <w:t> </w:t>
      </w:r>
      <w:r w:rsidRPr="002B2F8A">
        <w:rPr>
          <w:rFonts w:ascii="Gotham Pro Light" w:hAnsi="Gotham Pro Light" w:cs="Gotham Pro Light"/>
          <w:b/>
          <w:bCs/>
          <w:color w:val="000000"/>
        </w:rPr>
        <w:t>promotes inner and outer wellbeing</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and the nutritional suggestions provided by the Chenot professionals applied to everyday life, will help everybody achieve a healthier lifestyle that can ensure long-term.</w:t>
      </w:r>
    </w:p>
    <w:p w14:paraId="279118A4"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046B1337"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lang w:val="it-IT"/>
        </w:rPr>
        <w:t>At the Chenot Palace a vast 26-hectare park provides a beautiful landscape that indulges in scenery of ponds, lakes and cascades of waterfalls. A sense of serenity is evoked from the panoramic view that Gabala has to offer, encouraging one’s desire to enhance their vitality through exercise with low intensity walks or runs.</w:t>
      </w:r>
      <w:r w:rsidRPr="002B2F8A">
        <w:rPr>
          <w:rStyle w:val="apple-converted-space"/>
          <w:rFonts w:ascii="Gotham Pro Light" w:hAnsi="Gotham Pro Light" w:cs="Gotham Pro Light"/>
          <w:color w:val="000000"/>
          <w:lang w:val="it-IT"/>
        </w:rPr>
        <w:t> </w:t>
      </w:r>
      <w:r w:rsidRPr="002B2F8A">
        <w:rPr>
          <w:rFonts w:ascii="Gotham Pro Light" w:hAnsi="Gotham Pro Light" w:cs="Gotham Pro Light"/>
          <w:color w:val="000000"/>
        </w:rPr>
        <w:t xml:space="preserve">As the luxury </w:t>
      </w:r>
      <w:proofErr w:type="gramStart"/>
      <w:r w:rsidRPr="002B2F8A">
        <w:rPr>
          <w:rFonts w:ascii="Gotham Pro Light" w:hAnsi="Gotham Pro Light" w:cs="Gotham Pro Light"/>
          <w:color w:val="000000"/>
        </w:rPr>
        <w:t>stars</w:t>
      </w:r>
      <w:proofErr w:type="gramEnd"/>
      <w:r w:rsidRPr="002B2F8A">
        <w:rPr>
          <w:rFonts w:ascii="Gotham Pro Light" w:hAnsi="Gotham Pro Light" w:cs="Gotham Pro Light"/>
          <w:color w:val="000000"/>
        </w:rPr>
        <w:t xml:space="preserve"> shimmer across the outdoor swimming pool, a perfect relaxed setting is generated.</w:t>
      </w:r>
    </w:p>
    <w:p w14:paraId="1ACCCAF9"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lang w:val="it-IT"/>
        </w:rPr>
        <w:lastRenderedPageBreak/>
        <w:t> </w:t>
      </w:r>
    </w:p>
    <w:p w14:paraId="3D936974"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rPr>
        <w:t>Featuring natural materials and colours, this exclusive resort blends harmoniously with the nature around it. Its flowing forms and light-infused spaces convey an immediate and beneficial sense of harmony and relaxation. The interior design, even in its smallest details, is respectful of nature: huge windows open to the landscape views, natural wood floors and simply designed furniture gives a sense of lightness creating a</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lang w:val="it-IT"/>
        </w:rPr>
        <w:t>smooth, caring and inspiring environment</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to ensure the guests’ complete rest and recovery.</w:t>
      </w:r>
    </w:p>
    <w:p w14:paraId="5B416D6B"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780F7962"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rPr>
        <w:t>Elegance, space and stunning views from every window, balcony and terrace, connect inner and outer spaces of any of our 72 accommodations and 3 villas with private spas.</w:t>
      </w:r>
    </w:p>
    <w:p w14:paraId="04B0AACD"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p>
    <w:p w14:paraId="08953A3E" w14:textId="77777777" w:rsidR="00241C8E" w:rsidRPr="002B2F8A" w:rsidRDefault="00241C8E" w:rsidP="00241C8E">
      <w:pPr>
        <w:pStyle w:val="xmsonormal"/>
        <w:spacing w:before="0" w:beforeAutospacing="0" w:after="0" w:afterAutospacing="0"/>
        <w:jc w:val="both"/>
        <w:rPr>
          <w:rFonts w:ascii="Gotham Pro Light" w:hAnsi="Gotham Pro Light" w:cs="Gotham Pro Light"/>
          <w:color w:val="000000"/>
        </w:rPr>
      </w:pPr>
      <w:r w:rsidRPr="002B2F8A">
        <w:rPr>
          <w:rFonts w:ascii="Gotham Pro Light" w:hAnsi="Gotham Pro Light" w:cs="Gotham Pro Light"/>
          <w:color w:val="000000"/>
        </w:rPr>
        <w:t>The utmost meaning of luxury in our times has no doubt to do with physical and mental wellness, with having the possibility to</w:t>
      </w:r>
      <w:r w:rsidRPr="002B2F8A">
        <w:rPr>
          <w:rStyle w:val="apple-converted-space"/>
          <w:rFonts w:ascii="Gotham Pro Light" w:hAnsi="Gotham Pro Light" w:cs="Gotham Pro Light"/>
          <w:color w:val="000000"/>
        </w:rPr>
        <w:t> </w:t>
      </w:r>
      <w:r w:rsidRPr="002B2F8A">
        <w:rPr>
          <w:rFonts w:ascii="Gotham Pro Light" w:hAnsi="Gotham Pro Light" w:cs="Gotham Pro Light"/>
          <w:b/>
          <w:bCs/>
          <w:color w:val="000000"/>
        </w:rPr>
        <w:t>regain or preserve our quality of life and our functional capacity in the long-term</w:t>
      </w:r>
      <w:r w:rsidRPr="002B2F8A">
        <w:rPr>
          <w:rFonts w:ascii="Gotham Pro Light" w:hAnsi="Gotham Pro Light" w:cs="Gotham Pro Light"/>
          <w:color w:val="000000"/>
        </w:rPr>
        <w:t>.</w:t>
      </w:r>
      <w:r w:rsidRPr="002B2F8A">
        <w:rPr>
          <w:rStyle w:val="apple-converted-space"/>
          <w:rFonts w:ascii="Gotham Pro Light" w:hAnsi="Gotham Pro Light" w:cs="Gotham Pro Light"/>
          <w:color w:val="000000"/>
        </w:rPr>
        <w:t> </w:t>
      </w:r>
      <w:r w:rsidRPr="002B2F8A">
        <w:rPr>
          <w:rFonts w:ascii="Gotham Pro Light" w:hAnsi="Gotham Pro Light" w:cs="Gotham Pro Light"/>
          <w:color w:val="000000"/>
        </w:rPr>
        <w:t>That’s why anyone who values the concept of wellness as a means to maintain health and improve performance in the long-term can trust in the Chenot Palace Gabala as the ideal sanctuary where youthfulness is promoted in perfect harmony.</w:t>
      </w:r>
    </w:p>
    <w:p w14:paraId="5FE7FFBD" w14:textId="77777777" w:rsidR="00241C8E" w:rsidRPr="002B2F8A" w:rsidRDefault="00241C8E" w:rsidP="00241C8E">
      <w:pPr>
        <w:rPr>
          <w:rFonts w:ascii="Gotham Pro Light" w:hAnsi="Gotham Pro Light" w:cs="Gotham Pro Light"/>
        </w:rPr>
      </w:pPr>
    </w:p>
    <w:p w14:paraId="36FCC721" w14:textId="77777777" w:rsidR="008025C7" w:rsidRPr="002B2F8A" w:rsidRDefault="008025C7" w:rsidP="00F639BA">
      <w:pPr>
        <w:widowControl w:val="0"/>
        <w:autoSpaceDE w:val="0"/>
        <w:autoSpaceDN w:val="0"/>
        <w:adjustRightInd w:val="0"/>
        <w:jc w:val="both"/>
        <w:rPr>
          <w:rFonts w:ascii="Gotham Pro Light" w:hAnsi="Gotham Pro Light" w:cs="Gotham Pro Light"/>
          <w:b/>
        </w:rPr>
      </w:pPr>
    </w:p>
    <w:sectPr w:rsidR="008025C7" w:rsidRPr="002B2F8A" w:rsidSect="008025C7">
      <w:headerReference w:type="default" r:id="rId7"/>
      <w:headerReference w:type="first" r:id="rId8"/>
      <w:pgSz w:w="11900" w:h="16840"/>
      <w:pgMar w:top="1620" w:right="567" w:bottom="2098" w:left="3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0E4C9" w14:textId="77777777" w:rsidR="00685EE0" w:rsidRDefault="00685EE0" w:rsidP="00A430C6">
      <w:r>
        <w:separator/>
      </w:r>
    </w:p>
  </w:endnote>
  <w:endnote w:type="continuationSeparator" w:id="0">
    <w:p w14:paraId="58870281" w14:textId="77777777" w:rsidR="00685EE0" w:rsidRDefault="00685EE0" w:rsidP="00A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Gotham Pro Light">
    <w:panose1 w:val="02000503030000020004"/>
    <w:charset w:val="00"/>
    <w:family w:val="modern"/>
    <w:notTrueType/>
    <w:pitch w:val="variable"/>
    <w:sig w:usb0="80000AAF" w:usb1="5000204A" w:usb2="00000000" w:usb3="00000000" w:csb0="0000003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43112" w14:textId="77777777" w:rsidR="00685EE0" w:rsidRDefault="00685EE0" w:rsidP="00A430C6">
      <w:r>
        <w:separator/>
      </w:r>
    </w:p>
  </w:footnote>
  <w:footnote w:type="continuationSeparator" w:id="0">
    <w:p w14:paraId="58F7BB2E" w14:textId="77777777" w:rsidR="00685EE0" w:rsidRDefault="00685EE0" w:rsidP="00A4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D98E" w14:textId="729361F4" w:rsidR="00EC2204" w:rsidRPr="00EC2204" w:rsidRDefault="00EC2204" w:rsidP="00EC2204">
    <w:pPr>
      <w:pStyle w:val="Header"/>
      <w:rPr>
        <w:lang w:val="en-US"/>
      </w:rPr>
    </w:pPr>
    <w:r>
      <w:rPr>
        <w:noProof/>
        <w:lang w:val="en-US" w:eastAsia="ja-JP"/>
      </w:rPr>
      <w:drawing>
        <wp:anchor distT="0" distB="0" distL="114300" distR="114300" simplePos="0" relativeHeight="251659264" behindDoc="1" locked="0" layoutInCell="1" allowOverlap="1" wp14:anchorId="0F56FE3A" wp14:editId="56720DA2">
          <wp:simplePos x="0" y="0"/>
          <wp:positionH relativeFrom="column">
            <wp:posOffset>-2151957</wp:posOffset>
          </wp:positionH>
          <wp:positionV relativeFrom="paragraph">
            <wp:posOffset>-447040</wp:posOffset>
          </wp:positionV>
          <wp:extent cx="1776730" cy="3225338"/>
          <wp:effectExtent l="0" t="0" r="1270" b="0"/>
          <wp:wrapNone/>
          <wp:docPr id="44" name="Picture 44"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9859"/>
                  <a:stretch/>
                </pic:blipFill>
                <pic:spPr bwMode="auto">
                  <a:xfrm>
                    <a:off x="0" y="0"/>
                    <a:ext cx="1776730" cy="322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FD1" w14:textId="5F559DCB" w:rsidR="007D6862" w:rsidRPr="00EC2204" w:rsidRDefault="00EC2204" w:rsidP="00EC2204">
    <w:pPr>
      <w:pStyle w:val="Header"/>
    </w:pPr>
    <w:r>
      <w:rPr>
        <w:noProof/>
        <w:lang w:val="en-US" w:eastAsia="ja-JP"/>
      </w:rPr>
      <w:drawing>
        <wp:anchor distT="0" distB="0" distL="114300" distR="114300" simplePos="0" relativeHeight="251657216" behindDoc="1" locked="0" layoutInCell="1" allowOverlap="1" wp14:anchorId="20F0F542" wp14:editId="24D8EA72">
          <wp:simplePos x="0" y="0"/>
          <wp:positionH relativeFrom="column">
            <wp:posOffset>-2152909</wp:posOffset>
          </wp:positionH>
          <wp:positionV relativeFrom="paragraph">
            <wp:posOffset>-450215</wp:posOffset>
          </wp:positionV>
          <wp:extent cx="1777284" cy="3914775"/>
          <wp:effectExtent l="0" t="0" r="1270" b="0"/>
          <wp:wrapNone/>
          <wp:docPr id="45" name="Picture 45"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3402"/>
                  <a:stretch/>
                </pic:blipFill>
                <pic:spPr bwMode="auto">
                  <a:xfrm>
                    <a:off x="0" y="0"/>
                    <a:ext cx="1777284"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6"/>
    <w:rsid w:val="00032396"/>
    <w:rsid w:val="00070CB5"/>
    <w:rsid w:val="000942EB"/>
    <w:rsid w:val="000B0352"/>
    <w:rsid w:val="00116136"/>
    <w:rsid w:val="00125A87"/>
    <w:rsid w:val="001306AD"/>
    <w:rsid w:val="00224187"/>
    <w:rsid w:val="00241C8E"/>
    <w:rsid w:val="002B2F8A"/>
    <w:rsid w:val="002F0F53"/>
    <w:rsid w:val="00321945"/>
    <w:rsid w:val="00336921"/>
    <w:rsid w:val="0035069A"/>
    <w:rsid w:val="00352B28"/>
    <w:rsid w:val="00393C7C"/>
    <w:rsid w:val="003C4CA8"/>
    <w:rsid w:val="00410206"/>
    <w:rsid w:val="00435143"/>
    <w:rsid w:val="00442CD4"/>
    <w:rsid w:val="00513A0A"/>
    <w:rsid w:val="005D564C"/>
    <w:rsid w:val="00605CA4"/>
    <w:rsid w:val="00665362"/>
    <w:rsid w:val="00685EE0"/>
    <w:rsid w:val="006E55F0"/>
    <w:rsid w:val="00711702"/>
    <w:rsid w:val="007D6862"/>
    <w:rsid w:val="007F5BFB"/>
    <w:rsid w:val="008025C7"/>
    <w:rsid w:val="00A33002"/>
    <w:rsid w:val="00A430C6"/>
    <w:rsid w:val="00A960F8"/>
    <w:rsid w:val="00AF31CA"/>
    <w:rsid w:val="00AF71C2"/>
    <w:rsid w:val="00CA600F"/>
    <w:rsid w:val="00D37FEE"/>
    <w:rsid w:val="00D770B0"/>
    <w:rsid w:val="00D96326"/>
    <w:rsid w:val="00DF38BA"/>
    <w:rsid w:val="00E40013"/>
    <w:rsid w:val="00E55B43"/>
    <w:rsid w:val="00EB3B51"/>
    <w:rsid w:val="00EC2204"/>
    <w:rsid w:val="00F0238D"/>
    <w:rsid w:val="00F31E90"/>
    <w:rsid w:val="00F639BA"/>
    <w:rsid w:val="00F65248"/>
    <w:rsid w:val="00F94E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D9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
    <w:name w:val="Testo"/>
    <w:basedOn w:val="Normal"/>
    <w:qFormat/>
    <w:rsid w:val="00435143"/>
    <w:pPr>
      <w:spacing w:before="20" w:after="20"/>
    </w:pPr>
    <w:rPr>
      <w:rFonts w:ascii="Arial Narrow" w:eastAsia="Times New Roman" w:hAnsi="Arial Narrow" w:cs="Times New Roman"/>
      <w:sz w:val="20"/>
      <w:szCs w:val="20"/>
      <w:lang w:eastAsia="ko-KR"/>
    </w:rPr>
  </w:style>
  <w:style w:type="paragraph" w:customStyle="1" w:styleId="TITOLODESCRIZIONE">
    <w:name w:val="TITOLO DESCRIZIONE"/>
    <w:autoRedefine/>
    <w:qFormat/>
    <w:rsid w:val="00352B28"/>
    <w:pPr>
      <w:spacing w:before="20" w:after="20"/>
      <w:jc w:val="right"/>
    </w:pPr>
    <w:rPr>
      <w:rFonts w:ascii="Arial Narrow" w:eastAsia="Times New Roman" w:hAnsi="Arial Narrow" w:cs="Times New Roman"/>
      <w:b/>
      <w:bCs/>
      <w:sz w:val="20"/>
      <w:szCs w:val="20"/>
      <w:lang w:eastAsia="ko-KR"/>
    </w:rPr>
  </w:style>
  <w:style w:type="paragraph" w:styleId="Header">
    <w:name w:val="header"/>
    <w:basedOn w:val="Normal"/>
    <w:link w:val="HeaderChar"/>
    <w:uiPriority w:val="99"/>
    <w:unhideWhenUsed/>
    <w:rsid w:val="00A430C6"/>
    <w:pPr>
      <w:tabs>
        <w:tab w:val="center" w:pos="4819"/>
        <w:tab w:val="right" w:pos="9638"/>
      </w:tabs>
    </w:pPr>
  </w:style>
  <w:style w:type="character" w:customStyle="1" w:styleId="HeaderChar">
    <w:name w:val="Header Char"/>
    <w:basedOn w:val="DefaultParagraphFont"/>
    <w:link w:val="Header"/>
    <w:uiPriority w:val="99"/>
    <w:rsid w:val="00A430C6"/>
  </w:style>
  <w:style w:type="paragraph" w:styleId="Footer">
    <w:name w:val="footer"/>
    <w:basedOn w:val="Normal"/>
    <w:link w:val="FooterChar"/>
    <w:uiPriority w:val="99"/>
    <w:unhideWhenUsed/>
    <w:rsid w:val="00A430C6"/>
    <w:pPr>
      <w:tabs>
        <w:tab w:val="center" w:pos="4819"/>
        <w:tab w:val="right" w:pos="9638"/>
      </w:tabs>
    </w:pPr>
  </w:style>
  <w:style w:type="character" w:customStyle="1" w:styleId="FooterChar">
    <w:name w:val="Footer Char"/>
    <w:basedOn w:val="DefaultParagraphFont"/>
    <w:link w:val="Footer"/>
    <w:uiPriority w:val="99"/>
    <w:rsid w:val="00A430C6"/>
  </w:style>
  <w:style w:type="paragraph" w:styleId="BalloonText">
    <w:name w:val="Balloon Text"/>
    <w:basedOn w:val="Normal"/>
    <w:link w:val="BalloonTextChar"/>
    <w:uiPriority w:val="99"/>
    <w:semiHidden/>
    <w:unhideWhenUsed/>
    <w:rsid w:val="00A43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0C6"/>
    <w:rPr>
      <w:rFonts w:ascii="Lucida Grande" w:hAnsi="Lucida Grande" w:cs="Lucida Grande"/>
      <w:sz w:val="18"/>
      <w:szCs w:val="18"/>
    </w:rPr>
  </w:style>
  <w:style w:type="character" w:styleId="Hyperlink">
    <w:name w:val="Hyperlink"/>
    <w:basedOn w:val="DefaultParagraphFont"/>
    <w:uiPriority w:val="99"/>
    <w:unhideWhenUsed/>
    <w:rsid w:val="00A430C6"/>
    <w:rPr>
      <w:color w:val="0000FF" w:themeColor="hyperlink"/>
      <w:u w:val="single"/>
    </w:rPr>
  </w:style>
  <w:style w:type="paragraph" w:styleId="NormalWeb">
    <w:name w:val="Normal (Web)"/>
    <w:basedOn w:val="Normal"/>
    <w:uiPriority w:val="99"/>
    <w:unhideWhenUsed/>
    <w:rsid w:val="008025C7"/>
    <w:pPr>
      <w:spacing w:before="100" w:beforeAutospacing="1" w:after="100" w:afterAutospacing="1"/>
    </w:pPr>
    <w:rPr>
      <w:rFonts w:ascii="Times" w:eastAsia="MS Mincho" w:hAnsi="Times" w:cs="Times New Roman"/>
      <w:sz w:val="20"/>
      <w:szCs w:val="20"/>
      <w:lang w:val="it-CH" w:eastAsia="en-US"/>
    </w:rPr>
  </w:style>
  <w:style w:type="paragraph" w:styleId="NoSpacing">
    <w:name w:val="No Spacing"/>
    <w:uiPriority w:val="1"/>
    <w:qFormat/>
    <w:rsid w:val="00F94EB9"/>
  </w:style>
  <w:style w:type="paragraph" w:customStyle="1" w:styleId="xmsonormal">
    <w:name w:val="x_msonormal"/>
    <w:basedOn w:val="Normal"/>
    <w:rsid w:val="00241C8E"/>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24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245D-9DD0-4C9F-84A8-924BD366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ACME</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PR</cp:lastModifiedBy>
  <cp:revision>11</cp:revision>
  <dcterms:created xsi:type="dcterms:W3CDTF">2016-09-22T12:40:00Z</dcterms:created>
  <dcterms:modified xsi:type="dcterms:W3CDTF">2016-11-07T09:58:00Z</dcterms:modified>
</cp:coreProperties>
</file>